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E8536A"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6A" w:rsidRDefault="00E8536A">
            <w:pPr>
              <w:pStyle w:val="Heading8"/>
              <w:framePr w:hSpace="0" w:wrap="auto" w:vAnchor="margin" w:hAnchor="text" w:xAlign="left" w:yAlign="inline"/>
            </w:pPr>
            <w:bookmarkStart w:id="0" w:name="_GoBack"/>
            <w:bookmarkEnd w:id="0"/>
            <w:r>
              <w:t>IPS /HEP - 02</w:t>
            </w:r>
          </w:p>
        </w:tc>
      </w:tr>
    </w:tbl>
    <w:p w:rsidR="00E8536A" w:rsidRDefault="00E4691D" w:rsidP="00CA1142">
      <w:pPr>
        <w:tabs>
          <w:tab w:val="left" w:pos="7125"/>
        </w:tabs>
        <w:ind w:right="-367"/>
        <w:rPr>
          <w:rFonts w:ascii="Helv" w:hAnsi="Helv" w:cs="Helv"/>
          <w:b/>
          <w:bCs/>
          <w:color w:val="FF0000"/>
          <w:sz w:val="18"/>
          <w:szCs w:val="18"/>
        </w:rPr>
      </w:pPr>
      <w:r>
        <w:rPr>
          <w:rFonts w:ascii="Helv" w:hAnsi="Helv" w:cs="Helv"/>
          <w:b/>
          <w:bCs/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271145</wp:posOffset>
                </wp:positionV>
                <wp:extent cx="2971800" cy="457200"/>
                <wp:effectExtent l="4445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36A" w:rsidRDefault="00E8536A">
                            <w:pPr>
                              <w:pStyle w:val="Heading1"/>
                            </w:pPr>
                            <w:r>
                              <w:t>INSTITUT PENGAJIAN SISWAZAH</w:t>
                            </w:r>
                          </w:p>
                          <w:p w:rsidR="00E8536A" w:rsidRDefault="00E8536A">
                            <w:pPr>
                              <w:pStyle w:val="Heading2"/>
                            </w:pPr>
                            <w:r>
                              <w:t>INSTITUTE OF POSTGRADUATE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21.35pt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azgAIAAA8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" stroked="f">
                <v:textbox>
                  <w:txbxContent>
                    <w:p w:rsidR="00E8536A" w:rsidRDefault="00E8536A">
                      <w:pPr>
                        <w:pStyle w:val="Heading1"/>
                      </w:pPr>
                      <w:r>
                        <w:t>INSTITUT PENGAJIAN SISWAZAH</w:t>
                      </w:r>
                    </w:p>
                    <w:p w:rsidR="00E8536A" w:rsidRDefault="00E8536A">
                      <w:pPr>
                        <w:pStyle w:val="Heading2"/>
                      </w:pPr>
                      <w:r>
                        <w:t>INSTITUTE OF POSTGRADUATE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43025" cy="895350"/>
            <wp:effectExtent l="0" t="0" r="0" b="0"/>
            <wp:docPr id="1" name="Picture 1" descr="Image result for LOGO U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S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142">
        <w:rPr>
          <w:rFonts w:ascii="Helv" w:hAnsi="Helv" w:cs="Helv"/>
          <w:b/>
          <w:bCs/>
          <w:color w:val="FF0000"/>
          <w:sz w:val="18"/>
          <w:szCs w:val="18"/>
        </w:rPr>
        <w:tab/>
      </w:r>
    </w:p>
    <w:p w:rsidR="00E8536A" w:rsidRDefault="00E8536A">
      <w:pPr>
        <w:tabs>
          <w:tab w:val="left" w:pos="9720"/>
        </w:tabs>
        <w:ind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BORANG PERMOHONAN PENGUGURAN KURSUS</w:t>
      </w:r>
    </w:p>
    <w:p w:rsidR="00E8536A" w:rsidRDefault="00E8536A">
      <w:pPr>
        <w:pStyle w:val="Heading7"/>
      </w:pPr>
      <w:r>
        <w:t>APPLICATION FORM TO DROP COURSES</w:t>
      </w:r>
    </w:p>
    <w:p w:rsidR="00E8536A" w:rsidRDefault="00E8536A">
      <w:pPr>
        <w:rPr>
          <w:rFonts w:ascii="Arial" w:hAnsi="Arial" w:cs="Arial"/>
          <w:bCs/>
          <w:sz w:val="18"/>
          <w:szCs w:val="18"/>
        </w:rPr>
      </w:pPr>
    </w:p>
    <w:p w:rsidR="00E8536A" w:rsidRDefault="00E8536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Perihal Pelajar/Student’s Particulars</w:t>
      </w:r>
    </w:p>
    <w:p w:rsidR="00E8536A" w:rsidRDefault="00E8536A">
      <w:pPr>
        <w:rPr>
          <w:rFonts w:ascii="Arial" w:hAnsi="Arial" w:cs="Arial"/>
          <w:b/>
          <w:bCs/>
          <w:sz w:val="8"/>
          <w:szCs w:val="8"/>
        </w:rPr>
      </w:pPr>
    </w:p>
    <w:p w:rsidR="00E8536A" w:rsidRDefault="00E8536A">
      <w:pPr>
        <w:rPr>
          <w:rFonts w:ascii="Helv" w:hAnsi="Helv" w:cs="Helv"/>
          <w:b/>
          <w:bCs/>
          <w:color w:val="FF0000"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E8536A">
        <w:trPr>
          <w:cantSplit/>
        </w:trPr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9"/>
              </w:rPr>
            </w:pPr>
            <w:r>
              <w:rPr>
                <w:rFonts w:ascii="Franklin Gothic Medium" w:hAnsi="Franklin Gothic Medium"/>
                <w:sz w:val="19"/>
              </w:rPr>
              <w:t xml:space="preserve">Nama Penuh   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</w:tr>
      <w:tr w:rsidR="00E8536A">
        <w:trPr>
          <w:cantSplit/>
        </w:trPr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i/>
                <w:iCs/>
                <w:sz w:val="19"/>
              </w:rPr>
            </w:pPr>
            <w:r>
              <w:rPr>
                <w:rFonts w:ascii="Franklin Gothic Medium" w:hAnsi="Franklin Gothic Medium"/>
                <w:i/>
                <w:iCs/>
                <w:sz w:val="19"/>
              </w:rPr>
              <w:t xml:space="preserve">Full Name        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  <w:tc>
          <w:tcPr>
            <w:tcW w:w="352" w:type="dxa"/>
          </w:tcPr>
          <w:p w:rsidR="00E8536A" w:rsidRDefault="00E8536A">
            <w:pPr>
              <w:rPr>
                <w:rFonts w:ascii="Franklin Gothic Medium" w:hAnsi="Franklin Gothic Medium"/>
              </w:rPr>
            </w:pPr>
          </w:p>
        </w:tc>
      </w:tr>
    </w:tbl>
    <w:p w:rsidR="00E8536A" w:rsidRDefault="00E8536A"/>
    <w:tbl>
      <w:tblPr>
        <w:tblW w:w="10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31"/>
        <w:gridCol w:w="332"/>
        <w:gridCol w:w="332"/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158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CA1142" w:rsidTr="00CA1142"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No. K/P :</w:t>
            </w:r>
          </w:p>
          <w:p w:rsidR="00CA1142" w:rsidRDefault="00CA1142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Passport No. :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142" w:rsidRDefault="00CA1142">
            <w:pPr>
              <w:ind w:right="89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No. Kad pintar :  </w:t>
            </w: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Smart No. : 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42" w:rsidRDefault="00CA114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8536A" w:rsidRDefault="00E8536A">
      <w:pPr>
        <w:rPr>
          <w:rFonts w:ascii="Franklin Gothic Medium" w:hAnsi="Franklin Gothic Medium"/>
          <w:sz w:val="20"/>
        </w:rPr>
      </w:pPr>
    </w:p>
    <w:p w:rsidR="00E8536A" w:rsidRDefault="00E8536A">
      <w:pPr>
        <w:rPr>
          <w:sz w:val="4"/>
          <w:szCs w:val="4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Pusat Pengajian</w:t>
      </w:r>
      <w:r>
        <w:rPr>
          <w:rFonts w:ascii="Franklin Gothic Medium" w:hAnsi="Franklin Gothic Medium"/>
          <w:sz w:val="20"/>
        </w:rPr>
        <w:t>/</w:t>
      </w:r>
      <w:r>
        <w:rPr>
          <w:rFonts w:ascii="Franklin Gothic Medium" w:hAnsi="Franklin Gothic Medium"/>
          <w:i/>
          <w:iCs/>
          <w:sz w:val="18"/>
        </w:rPr>
        <w:t>School</w:t>
      </w:r>
      <w:r>
        <w:rPr>
          <w:rFonts w:ascii="Franklin Gothic Medium" w:hAnsi="Franklin Gothic Medium"/>
          <w:sz w:val="18"/>
        </w:rPr>
        <w:t>/Centre</w:t>
      </w:r>
      <w:r>
        <w:rPr>
          <w:rFonts w:ascii="Franklin Gothic Medium" w:hAnsi="Franklin Gothic Medium"/>
          <w:sz w:val="20"/>
        </w:rPr>
        <w:t xml:space="preserve"> ________________________________________________________________________</w:t>
      </w:r>
      <w:r>
        <w:rPr>
          <w:rFonts w:ascii="Franklin Gothic Medium" w:hAnsi="Franklin Gothic Medium"/>
          <w:sz w:val="20"/>
        </w:rPr>
        <w:softHyphen/>
      </w:r>
      <w:r>
        <w:rPr>
          <w:rFonts w:ascii="Franklin Gothic Medium" w:hAnsi="Franklin Gothic Medium"/>
          <w:sz w:val="20"/>
        </w:rPr>
        <w:softHyphen/>
        <w:t xml:space="preserve">                         </w:t>
      </w:r>
      <w:r>
        <w:rPr>
          <w:rFonts w:ascii="Franklin Gothic Medium" w:hAnsi="Franklin Gothic Medium"/>
          <w:i/>
          <w:iCs/>
          <w:sz w:val="18"/>
        </w:rPr>
        <w:t xml:space="preserve">                                                                              </w:t>
      </w:r>
    </w:p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Program  Ijazah/Degree Programme</w:t>
      </w:r>
      <w:r>
        <w:rPr>
          <w:rFonts w:ascii="Franklin Gothic Medium" w:hAnsi="Franklin Gothic Medium"/>
          <w:i/>
          <w:iCs/>
          <w:sz w:val="18"/>
        </w:rPr>
        <w:t xml:space="preserve">  </w:t>
      </w:r>
      <w:r>
        <w:rPr>
          <w:rFonts w:ascii="Franklin Gothic Medium" w:hAnsi="Franklin Gothic Medium"/>
          <w:i/>
          <w:iCs/>
          <w:sz w:val="20"/>
        </w:rPr>
        <w:t>_</w:t>
      </w:r>
      <w:r>
        <w:rPr>
          <w:rFonts w:ascii="Franklin Gothic Medium" w:hAnsi="Franklin Gothic Medium"/>
          <w:sz w:val="20"/>
        </w:rPr>
        <w:t>__________________________________</w:t>
      </w:r>
      <w:r>
        <w:rPr>
          <w:rFonts w:ascii="Franklin Gothic Medium" w:hAnsi="Franklin Gothic Medium"/>
          <w:i/>
          <w:iCs/>
          <w:sz w:val="20"/>
        </w:rPr>
        <w:t>___________</w:t>
      </w:r>
      <w:r>
        <w:rPr>
          <w:rFonts w:ascii="Franklin Gothic Medium" w:hAnsi="Franklin Gothic Medium"/>
          <w:sz w:val="20"/>
        </w:rPr>
        <w:t>__________________</w:t>
      </w:r>
      <w:r>
        <w:rPr>
          <w:rFonts w:ascii="Franklin Gothic Medium" w:hAnsi="Franklin Gothic Medium"/>
          <w:i/>
          <w:iCs/>
          <w:sz w:val="20"/>
        </w:rPr>
        <w:t xml:space="preserve">_____     </w:t>
      </w:r>
    </w:p>
    <w:p w:rsidR="00E8536A" w:rsidRDefault="00E4691D">
      <w:pPr>
        <w:tabs>
          <w:tab w:val="left" w:pos="6300"/>
        </w:tabs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286500" cy="0"/>
                <wp:effectExtent l="13970" t="17780" r="1460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F28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" strokeweight="1.5pt"/>
            </w:pict>
          </mc:Fallback>
        </mc:AlternateContent>
      </w:r>
    </w:p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8536A">
      <w:pPr>
        <w:pStyle w:val="Heading3"/>
      </w:pPr>
      <w:r>
        <w:t>KURSUS-KURSUS YANG AKAN DIGUGURKAN/</w:t>
      </w:r>
      <w:r>
        <w:rPr>
          <w:i/>
          <w:iCs/>
        </w:rPr>
        <w:t>COURSE(S) TO BE DROPPED</w:t>
      </w:r>
    </w:p>
    <w:p w:rsidR="00E8536A" w:rsidRDefault="00E8536A"/>
    <w:p w:rsidR="00E8536A" w:rsidRDefault="00E8536A">
      <w:pPr>
        <w:ind w:firstLine="720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Kod Kursus</w:t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  <w:t xml:space="preserve">    Unit</w:t>
      </w:r>
      <w:r>
        <w:rPr>
          <w:rFonts w:ascii="Franklin Gothic Medium" w:hAnsi="Franklin Gothic Medium"/>
          <w:sz w:val="18"/>
        </w:rPr>
        <w:tab/>
        <w:t xml:space="preserve">         Jenis</w:t>
      </w:r>
      <w:r>
        <w:rPr>
          <w:rFonts w:ascii="Franklin Gothic Medium" w:hAnsi="Franklin Gothic Medium"/>
          <w:sz w:val="18"/>
        </w:rPr>
        <w:tab/>
        <w:t>Tandatangan Pensyarah</w:t>
      </w:r>
      <w:r w:rsidR="00485431">
        <w:rPr>
          <w:rFonts w:ascii="Franklin Gothic Medium" w:hAnsi="Franklin Gothic Medium"/>
          <w:sz w:val="18"/>
        </w:rPr>
        <w:t xml:space="preserve"> &amp;Cop</w:t>
      </w:r>
      <w:r>
        <w:rPr>
          <w:rFonts w:ascii="Franklin Gothic Medium" w:hAnsi="Franklin Gothic Medium"/>
          <w:sz w:val="18"/>
        </w:rPr>
        <w:tab/>
        <w:t>Tarikh</w:t>
      </w:r>
    </w:p>
    <w:p w:rsidR="00E8536A" w:rsidRDefault="00E8536A">
      <w:pPr>
        <w:pStyle w:val="Heading4"/>
        <w:ind w:firstLine="720"/>
      </w:pPr>
      <w:r>
        <w:t>Course Code</w:t>
      </w:r>
      <w:r>
        <w:tab/>
      </w:r>
      <w:r>
        <w:tab/>
      </w:r>
      <w:r>
        <w:tab/>
        <w:t xml:space="preserve">    Units</w:t>
      </w:r>
      <w:r>
        <w:tab/>
        <w:t xml:space="preserve">         Type</w:t>
      </w:r>
      <w:r>
        <w:tab/>
        <w:t>Lecturer’s  Signature</w:t>
      </w:r>
      <w:r w:rsidR="00485431">
        <w:t xml:space="preserve"> &amp; Stamps</w:t>
      </w:r>
      <w:r>
        <w:tab/>
        <w:t>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540"/>
        <w:gridCol w:w="540"/>
        <w:gridCol w:w="540"/>
        <w:gridCol w:w="540"/>
        <w:gridCol w:w="720"/>
        <w:gridCol w:w="540"/>
        <w:gridCol w:w="360"/>
        <w:gridCol w:w="540"/>
        <w:gridCol w:w="4680"/>
      </w:tblGrid>
      <w:tr w:rsidR="00E8536A">
        <w:trPr>
          <w:cantSplit/>
        </w:trPr>
        <w:tc>
          <w:tcPr>
            <w:tcW w:w="468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 xml:space="preserve"> </w:t>
            </w:r>
          </w:p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>1.  _______________________             _________________</w:t>
            </w:r>
          </w:p>
        </w:tc>
      </w:tr>
      <w:tr w:rsidR="00E8536A">
        <w:trPr>
          <w:cantSplit/>
        </w:trPr>
        <w:tc>
          <w:tcPr>
            <w:tcW w:w="468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>2.  _______________________             _________________</w:t>
            </w:r>
          </w:p>
        </w:tc>
      </w:tr>
      <w:tr w:rsidR="00E8536A">
        <w:trPr>
          <w:cantSplit/>
        </w:trPr>
        <w:tc>
          <w:tcPr>
            <w:tcW w:w="468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>3.  _______________________             _________________</w:t>
            </w:r>
          </w:p>
        </w:tc>
      </w:tr>
    </w:tbl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4691D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342900" cy="228600"/>
                <wp:effectExtent l="13970" t="12065" r="508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15D3" id="Rectangle 4" o:spid="_x0000_s1026" style="position:absolute;margin-left:243pt;margin-top:.7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SX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Nov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"/>
            </w:pict>
          </mc:Fallback>
        </mc:AlternateContent>
      </w:r>
      <w:r w:rsidR="00E8536A">
        <w:rPr>
          <w:rFonts w:ascii="Franklin Gothic Medium" w:hAnsi="Franklin Gothic Medium"/>
          <w:sz w:val="18"/>
        </w:rPr>
        <w:t xml:space="preserve">Jumlah unit daftar selepas gugur kursus  </w:t>
      </w:r>
      <w:r w:rsidR="00E8536A">
        <w:rPr>
          <w:rFonts w:ascii="Franklin Gothic Medium" w:hAnsi="Franklin Gothic Medium"/>
          <w:sz w:val="18"/>
        </w:rPr>
        <w:tab/>
      </w:r>
      <w:r w:rsidR="00E8536A">
        <w:rPr>
          <w:rFonts w:ascii="Franklin Gothic Medium" w:hAnsi="Franklin Gothic Medium"/>
          <w:sz w:val="18"/>
        </w:rPr>
        <w:tab/>
      </w:r>
      <w:r w:rsidR="00E8536A">
        <w:rPr>
          <w:rFonts w:ascii="Franklin Gothic Medium" w:hAnsi="Franklin Gothic Medium"/>
          <w:sz w:val="18"/>
        </w:rPr>
        <w:tab/>
        <w:t xml:space="preserve">            unit</w:t>
      </w:r>
    </w:p>
    <w:p w:rsidR="00E8536A" w:rsidRDefault="00E8536A">
      <w:pPr>
        <w:pStyle w:val="Heading4"/>
      </w:pPr>
      <w:r>
        <w:t>Total number of units registered after dropping of courses                          units</w:t>
      </w:r>
    </w:p>
    <w:p w:rsidR="00E8536A" w:rsidRDefault="00E853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4"/>
        <w:gridCol w:w="5055"/>
      </w:tblGrid>
      <w:tr w:rsidR="00E8536A">
        <w:trPr>
          <w:trHeight w:val="208"/>
        </w:trPr>
        <w:tc>
          <w:tcPr>
            <w:tcW w:w="5054" w:type="dxa"/>
          </w:tcPr>
          <w:p w:rsidR="00E8536A" w:rsidRDefault="00E8536A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Alasan pelajar untuk menggugurkan kursus</w:t>
            </w:r>
          </w:p>
          <w:p w:rsidR="00E8536A" w:rsidRDefault="00E8536A">
            <w:pPr>
              <w:pStyle w:val="Heading5"/>
            </w:pPr>
            <w:r>
              <w:t>Student’s reason for the  dropping of courses</w:t>
            </w:r>
          </w:p>
        </w:tc>
        <w:tc>
          <w:tcPr>
            <w:tcW w:w="5055" w:type="dxa"/>
          </w:tcPr>
          <w:p w:rsidR="00E8536A" w:rsidRDefault="00E8536A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Komen Pensyarah</w:t>
            </w:r>
          </w:p>
          <w:p w:rsidR="00E8536A" w:rsidRDefault="00E8536A">
            <w:pPr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18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sz w:val="18"/>
              </w:rPr>
              <w:t>Lecturer’s Comment</w:t>
            </w:r>
          </w:p>
        </w:tc>
      </w:tr>
      <w:tr w:rsidR="00E8536A">
        <w:trPr>
          <w:trHeight w:val="206"/>
        </w:trPr>
        <w:tc>
          <w:tcPr>
            <w:tcW w:w="5054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4"/>
                <w:szCs w:val="4"/>
              </w:rPr>
            </w:pPr>
          </w:p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8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18"/>
              </w:rPr>
            </w:pPr>
          </w:p>
        </w:tc>
      </w:tr>
      <w:tr w:rsidR="00E8536A">
        <w:trPr>
          <w:trHeight w:val="206"/>
        </w:trPr>
        <w:tc>
          <w:tcPr>
            <w:tcW w:w="5054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18"/>
              </w:rPr>
            </w:pPr>
          </w:p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4"/>
                <w:szCs w:val="4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18"/>
              </w:rPr>
            </w:pPr>
          </w:p>
        </w:tc>
      </w:tr>
      <w:tr w:rsidR="00E8536A">
        <w:trPr>
          <w:trHeight w:val="206"/>
        </w:trPr>
        <w:tc>
          <w:tcPr>
            <w:tcW w:w="5054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4"/>
                <w:szCs w:val="4"/>
              </w:rPr>
            </w:pPr>
          </w:p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8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8536A" w:rsidRDefault="00E8536A">
            <w:pPr>
              <w:spacing w:line="360" w:lineRule="auto"/>
              <w:rPr>
                <w:rFonts w:ascii="Franklin Gothic Medium" w:hAnsi="Franklin Gothic Medium"/>
                <w:sz w:val="18"/>
              </w:rPr>
            </w:pPr>
          </w:p>
        </w:tc>
      </w:tr>
      <w:tr w:rsidR="00E8536A">
        <w:trPr>
          <w:trHeight w:val="206"/>
        </w:trPr>
        <w:tc>
          <w:tcPr>
            <w:tcW w:w="5054" w:type="dxa"/>
            <w:tcBorders>
              <w:bottom w:val="single" w:sz="4" w:space="0" w:color="auto"/>
              <w:right w:val="nil"/>
            </w:tcBorders>
          </w:tcPr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 xml:space="preserve">Tandatangan Pelajar </w:t>
            </w:r>
          </w:p>
          <w:p w:rsidR="00E8536A" w:rsidRDefault="00E8536A">
            <w:pPr>
              <w:pStyle w:val="Heading4"/>
            </w:pPr>
            <w:r>
              <w:t xml:space="preserve">Student’s Signature  </w:t>
            </w:r>
          </w:p>
        </w:tc>
        <w:tc>
          <w:tcPr>
            <w:tcW w:w="5055" w:type="dxa"/>
            <w:tcBorders>
              <w:left w:val="nil"/>
              <w:bottom w:val="single" w:sz="4" w:space="0" w:color="auto"/>
            </w:tcBorders>
          </w:tcPr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</w:p>
          <w:p w:rsidR="00E8536A" w:rsidRDefault="00E8536A">
            <w:pPr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sz w:val="18"/>
              </w:rPr>
              <w:t xml:space="preserve">                                        Tarikh/</w:t>
            </w:r>
            <w:r>
              <w:rPr>
                <w:rFonts w:ascii="Franklin Gothic Medium" w:hAnsi="Franklin Gothic Medium"/>
                <w:i/>
                <w:iCs/>
                <w:sz w:val="18"/>
              </w:rPr>
              <w:t>Date</w:t>
            </w:r>
            <w:r>
              <w:rPr>
                <w:rFonts w:ascii="Franklin Gothic Medium" w:hAnsi="Franklin Gothic Medium"/>
                <w:sz w:val="18"/>
              </w:rPr>
              <w:t xml:space="preserve">   </w:t>
            </w:r>
          </w:p>
        </w:tc>
      </w:tr>
    </w:tbl>
    <w:p w:rsidR="00E8536A" w:rsidRDefault="00E8536A">
      <w:pPr>
        <w:rPr>
          <w:rFonts w:ascii="Franklin Gothic Medium" w:hAnsi="Franklin Gothic Medium"/>
          <w:sz w:val="4"/>
          <w:szCs w:val="4"/>
        </w:rPr>
      </w:pPr>
    </w:p>
    <w:p w:rsidR="00E8536A" w:rsidRDefault="00E8536A">
      <w:pPr>
        <w:rPr>
          <w:rFonts w:ascii="Franklin Gothic Medium" w:hAnsi="Franklin Gothic Medium"/>
          <w:sz w:val="4"/>
          <w:szCs w:val="4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Komen Dekan  </w:t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  <w:t xml:space="preserve">Tandatangan Dekan  </w:t>
      </w:r>
    </w:p>
    <w:p w:rsidR="00E8536A" w:rsidRDefault="00E8536A">
      <w:pPr>
        <w:rPr>
          <w:rFonts w:ascii="Franklin Gothic Medium" w:hAnsi="Franklin Gothic Medium"/>
          <w:i/>
          <w:iCs/>
          <w:sz w:val="18"/>
        </w:rPr>
      </w:pPr>
      <w:r>
        <w:rPr>
          <w:rFonts w:ascii="Franklin Gothic Medium" w:hAnsi="Franklin Gothic Medium"/>
          <w:i/>
          <w:iCs/>
          <w:sz w:val="18"/>
        </w:rPr>
        <w:t xml:space="preserve">Dean’s Comment    </w:t>
      </w:r>
      <w:r>
        <w:rPr>
          <w:rFonts w:ascii="Franklin Gothic Medium" w:hAnsi="Franklin Gothic Medium"/>
          <w:sz w:val="18"/>
        </w:rPr>
        <w:t>______________________________________</w:t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i/>
          <w:iCs/>
          <w:sz w:val="18"/>
        </w:rPr>
        <w:t>Dean’s Signature     ____________________________</w:t>
      </w:r>
    </w:p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_______________________________________________________</w:t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  <w:t xml:space="preserve">Cop Dekan  </w:t>
      </w:r>
    </w:p>
    <w:p w:rsidR="00E8536A" w:rsidRDefault="00E8536A">
      <w:pPr>
        <w:rPr>
          <w:rFonts w:ascii="Franklin Gothic Medium" w:hAnsi="Franklin Gothic Medium"/>
          <w:i/>
          <w:iCs/>
          <w:sz w:val="18"/>
        </w:rPr>
      </w:pP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i/>
          <w:iCs/>
          <w:sz w:val="18"/>
        </w:rPr>
        <w:tab/>
      </w:r>
      <w:r>
        <w:rPr>
          <w:rFonts w:ascii="Franklin Gothic Medium" w:hAnsi="Franklin Gothic Medium"/>
          <w:i/>
          <w:iCs/>
          <w:sz w:val="18"/>
        </w:rPr>
        <w:tab/>
        <w:t xml:space="preserve">Dean’s Stamp  </w:t>
      </w:r>
    </w:p>
    <w:p w:rsidR="00E8536A" w:rsidRDefault="00E8536A">
      <w:pPr>
        <w:rPr>
          <w:rFonts w:ascii="Franklin Gothic Medium" w:hAnsi="Franklin Gothic Medium"/>
          <w:i/>
          <w:iCs/>
          <w:sz w:val="18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_______________________________________________________</w:t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  <w:t xml:space="preserve">Tarikh    </w:t>
      </w: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sz w:val="18"/>
        </w:rPr>
        <w:tab/>
      </w:r>
      <w:r>
        <w:rPr>
          <w:rFonts w:ascii="Franklin Gothic Medium" w:hAnsi="Franklin Gothic Medium"/>
          <w:i/>
          <w:iCs/>
          <w:sz w:val="18"/>
        </w:rPr>
        <w:t xml:space="preserve">Date       </w:t>
      </w:r>
      <w:r>
        <w:rPr>
          <w:rFonts w:ascii="Franklin Gothic Medium" w:hAnsi="Franklin Gothic Medium"/>
          <w:sz w:val="18"/>
        </w:rPr>
        <w:t xml:space="preserve">    ______________________</w:t>
      </w:r>
    </w:p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Sila pastikan bahawa baki unit tidak kurang daripada minimum yang telah ditetapkan mengikut Rancangan Pengajian anda. </w:t>
      </w:r>
    </w:p>
    <w:p w:rsidR="00E8536A" w:rsidRDefault="00E8536A">
      <w:pPr>
        <w:rPr>
          <w:rFonts w:ascii="Franklin Gothic Medium" w:hAnsi="Franklin Gothic Medium"/>
          <w:i/>
          <w:iCs/>
          <w:sz w:val="18"/>
        </w:rPr>
      </w:pPr>
      <w:r>
        <w:rPr>
          <w:rFonts w:ascii="Franklin Gothic Medium" w:hAnsi="Franklin Gothic Medium"/>
          <w:i/>
          <w:iCs/>
          <w:sz w:val="18"/>
        </w:rPr>
        <w:t>Please ensure that the remaining units are not less than the minimum number of units required for the programme of study.</w:t>
      </w:r>
    </w:p>
    <w:p w:rsidR="00E8536A" w:rsidRDefault="00E8536A">
      <w:pPr>
        <w:rPr>
          <w:rFonts w:ascii="Franklin Gothic Medium" w:hAnsi="Franklin Gothic Medium"/>
          <w:sz w:val="6"/>
        </w:rPr>
      </w:pP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► Sila kembalikan borang kepada Institut Pengajian Siswazah</w:t>
      </w:r>
    </w:p>
    <w:p w:rsidR="00E8536A" w:rsidRDefault="00E8536A">
      <w:pPr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► </w:t>
      </w:r>
      <w:r>
        <w:rPr>
          <w:rFonts w:ascii="Franklin Gothic Medium" w:hAnsi="Franklin Gothic Medium"/>
          <w:i/>
          <w:iCs/>
          <w:sz w:val="18"/>
        </w:rPr>
        <w:t>Please return the form to the Institute of Postgraduate Studies</w:t>
      </w:r>
    </w:p>
    <w:p w:rsidR="00E8536A" w:rsidRDefault="00E8536A">
      <w:pPr>
        <w:rPr>
          <w:rFonts w:ascii="Franklin Gothic Medium" w:hAnsi="Franklin Gothic Medium"/>
          <w:sz w:val="6"/>
          <w:szCs w:val="6"/>
        </w:rPr>
      </w:pPr>
    </w:p>
    <w:p w:rsidR="00E8536A" w:rsidRDefault="00E8536A">
      <w:pPr>
        <w:pStyle w:val="Heading6"/>
      </w:pPr>
      <w:r>
        <w:t>PERINGATAN KEPADA PEMOHON :   PENGGUGURAN KURSUS HANYA DIBENARKAN SEHINGGA MINGGU KE-6 SAHAJA</w:t>
      </w:r>
    </w:p>
    <w:p w:rsidR="00E8536A" w:rsidRDefault="00E8536A">
      <w:pPr>
        <w:rPr>
          <w:rFonts w:ascii="Franklin Gothic Medium" w:hAnsi="Franklin Gothic Medium"/>
          <w:b/>
          <w:bCs/>
          <w:i/>
          <w:iCs/>
          <w:sz w:val="18"/>
        </w:rPr>
      </w:pPr>
      <w:r>
        <w:rPr>
          <w:rFonts w:ascii="Franklin Gothic Medium" w:hAnsi="Franklin Gothic Medium"/>
          <w:b/>
          <w:bCs/>
          <w:i/>
          <w:iCs/>
          <w:sz w:val="18"/>
        </w:rPr>
        <w:t xml:space="preserve">REMINDER TO APPLICANT      </w:t>
      </w:r>
      <w:r>
        <w:rPr>
          <w:rFonts w:ascii="Franklin Gothic Medium" w:hAnsi="Franklin Gothic Medium"/>
          <w:b/>
          <w:bCs/>
          <w:sz w:val="18"/>
        </w:rPr>
        <w:t xml:space="preserve">        :  </w:t>
      </w:r>
      <w:r>
        <w:rPr>
          <w:rFonts w:ascii="Franklin Gothic Medium" w:hAnsi="Franklin Gothic Medium"/>
          <w:b/>
          <w:bCs/>
          <w:i/>
          <w:iCs/>
          <w:sz w:val="18"/>
        </w:rPr>
        <w:t>DROPPING OF COURSES ARE ALLOWED UP TO THE END OF THE 6</w:t>
      </w:r>
      <w:r>
        <w:rPr>
          <w:rFonts w:ascii="Franklin Gothic Medium" w:hAnsi="Franklin Gothic Medium"/>
          <w:b/>
          <w:bCs/>
          <w:i/>
          <w:iCs/>
          <w:sz w:val="18"/>
          <w:vertAlign w:val="superscript"/>
        </w:rPr>
        <w:t>TH</w:t>
      </w:r>
      <w:r>
        <w:rPr>
          <w:rFonts w:ascii="Franklin Gothic Medium" w:hAnsi="Franklin Gothic Medium"/>
          <w:b/>
          <w:bCs/>
          <w:i/>
          <w:iCs/>
          <w:sz w:val="18"/>
        </w:rPr>
        <w:t xml:space="preserve"> WEEK.</w:t>
      </w:r>
    </w:p>
    <w:p w:rsidR="00E8536A" w:rsidRDefault="00E8536A">
      <w:pPr>
        <w:rPr>
          <w:rFonts w:ascii="Franklin Gothic Medium" w:hAnsi="Franklin Gothic Medium"/>
          <w:sz w:val="18"/>
        </w:rPr>
      </w:pPr>
    </w:p>
    <w:p w:rsidR="00E8536A" w:rsidRDefault="00E8536A">
      <w:pPr>
        <w:jc w:val="both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Anda bertanggungjawab untuk menyemak dengan Institut Pengajian Siswazah pada penghujung minggu ke-6 bahawa tindakan diatas telah diambil serta menyemak Kad Peperiksaan anda yang dikeluarkan oleh Bahagian Peperiksaan dengan teliti.</w:t>
      </w:r>
    </w:p>
    <w:p w:rsidR="00E8536A" w:rsidRDefault="00E8536A">
      <w:pPr>
        <w:jc w:val="both"/>
        <w:rPr>
          <w:rFonts w:ascii="Franklin Gothic Medium" w:hAnsi="Franklin Gothic Medium"/>
          <w:i/>
          <w:iCs/>
          <w:sz w:val="18"/>
        </w:rPr>
      </w:pPr>
      <w:r>
        <w:rPr>
          <w:rFonts w:ascii="Franklin Gothic Medium" w:hAnsi="Franklin Gothic Medium"/>
          <w:i/>
          <w:iCs/>
          <w:sz w:val="18"/>
        </w:rPr>
        <w:t>It is your responsibility to check with the Institute of Postgraduate Studies at the end of the 6</w:t>
      </w:r>
      <w:r>
        <w:rPr>
          <w:rFonts w:ascii="Franklin Gothic Medium" w:hAnsi="Franklin Gothic Medium"/>
          <w:i/>
          <w:iCs/>
          <w:sz w:val="18"/>
          <w:vertAlign w:val="superscript"/>
        </w:rPr>
        <w:t>th</w:t>
      </w:r>
      <w:r>
        <w:rPr>
          <w:rFonts w:ascii="Franklin Gothic Medium" w:hAnsi="Franklin Gothic Medium"/>
          <w:i/>
          <w:iCs/>
          <w:sz w:val="18"/>
        </w:rPr>
        <w:t xml:space="preserve"> week that appropriate action has been taken. Ensure your examination slip coincides with the remaining units and courses.</w:t>
      </w:r>
    </w:p>
    <w:p w:rsidR="00E8536A" w:rsidRDefault="00E8536A">
      <w:pPr>
        <w:jc w:val="both"/>
        <w:rPr>
          <w:rFonts w:ascii="Franklin Gothic Medium" w:hAnsi="Franklin Gothic Medium"/>
          <w:i/>
          <w:iCs/>
          <w:sz w:val="18"/>
        </w:rPr>
      </w:pPr>
    </w:p>
    <w:p w:rsidR="00E8536A" w:rsidRDefault="00E8536A">
      <w:pPr>
        <w:pStyle w:val="BodyText"/>
      </w:pPr>
      <w:r>
        <w:t>Peraturan Yuran  : Kursus yang digugurkan dalam minggu 1&amp;2 :- Yuran Pengajian akan dikredit. Selepas minggu ke-3 yuran pengajian tidak akan dikredit /dikembalikan.</w:t>
      </w:r>
    </w:p>
    <w:p w:rsidR="00E8536A" w:rsidRDefault="00E8536A">
      <w:pPr>
        <w:jc w:val="both"/>
        <w:rPr>
          <w:rFonts w:ascii="Franklin Gothic Medium" w:hAnsi="Franklin Gothic Medium"/>
          <w:b/>
          <w:bCs/>
          <w:i/>
          <w:iCs/>
          <w:sz w:val="18"/>
        </w:rPr>
      </w:pPr>
      <w:r>
        <w:rPr>
          <w:rFonts w:ascii="Franklin Gothic Medium" w:hAnsi="Franklin Gothic Medium"/>
          <w:b/>
          <w:bCs/>
          <w:i/>
          <w:iCs/>
          <w:sz w:val="18"/>
        </w:rPr>
        <w:t>Fee Regulations : Courses dropped during week 1 &amp; 2  :- Eligible for fee credit. Fees are not refundable or credited after the 3</w:t>
      </w:r>
      <w:r>
        <w:rPr>
          <w:rFonts w:ascii="Franklin Gothic Medium" w:hAnsi="Franklin Gothic Medium"/>
          <w:b/>
          <w:bCs/>
          <w:i/>
          <w:iCs/>
          <w:sz w:val="18"/>
          <w:vertAlign w:val="superscript"/>
        </w:rPr>
        <w:t>rd</w:t>
      </w:r>
      <w:r>
        <w:rPr>
          <w:rFonts w:ascii="Franklin Gothic Medium" w:hAnsi="Franklin Gothic Medium"/>
          <w:b/>
          <w:bCs/>
          <w:i/>
          <w:iCs/>
          <w:sz w:val="18"/>
        </w:rPr>
        <w:t xml:space="preserve"> week.</w:t>
      </w:r>
    </w:p>
    <w:p w:rsidR="00E8536A" w:rsidRDefault="00E8536A">
      <w:pPr>
        <w:jc w:val="both"/>
        <w:rPr>
          <w:rFonts w:ascii="Franklin Gothic Medium" w:hAnsi="Franklin Gothic Medium"/>
          <w:sz w:val="14"/>
        </w:rPr>
      </w:pPr>
    </w:p>
    <w:p w:rsidR="00E8536A" w:rsidRDefault="00E8536A">
      <w:pPr>
        <w:jc w:val="both"/>
        <w:rPr>
          <w:rFonts w:ascii="Franklin Gothic Medium" w:hAnsi="Franklin Gothic Medium"/>
          <w:sz w:val="14"/>
        </w:rPr>
      </w:pPr>
      <w:r>
        <w:rPr>
          <w:rFonts w:ascii="Franklin Gothic Medium" w:hAnsi="Franklin Gothic Medium"/>
          <w:sz w:val="14"/>
        </w:rPr>
        <w:t>C:KY/sab/030305</w:t>
      </w:r>
    </w:p>
    <w:sectPr w:rsidR="00E8536A" w:rsidSect="00CA1142">
      <w:pgSz w:w="11909" w:h="16834" w:code="9"/>
      <w:pgMar w:top="426" w:right="749" w:bottom="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2"/>
    <w:rsid w:val="00485431"/>
    <w:rsid w:val="007C787F"/>
    <w:rsid w:val="00CA1142"/>
    <w:rsid w:val="00E4691D"/>
    <w:rsid w:val="00E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7E1CCE-E43D-4A8A-A717-A2F1AC6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ranklin Gothic Medium" w:hAnsi="Franklin Gothic Medium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Medium" w:hAnsi="Franklin Gothic Medium"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Medium" w:hAnsi="Franklin Gothic Medium"/>
      <w:b/>
      <w:bCs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ranklin Gothic Medium" w:hAnsi="Franklin Gothic Medium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xAlign="right" w:y="1"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Franklin Gothic Medium" w:hAnsi="Franklin Gothic Medium"/>
      <w:b/>
      <w:bCs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Safarina</cp:lastModifiedBy>
  <cp:revision>2</cp:revision>
  <cp:lastPrinted>2008-05-28T09:10:00Z</cp:lastPrinted>
  <dcterms:created xsi:type="dcterms:W3CDTF">2018-02-07T08:38:00Z</dcterms:created>
  <dcterms:modified xsi:type="dcterms:W3CDTF">2018-02-07T08:38:00Z</dcterms:modified>
</cp:coreProperties>
</file>